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</w:t>
      </w:r>
      <w:r w:rsidR="00584AF4">
        <w:rPr>
          <w:rFonts w:ascii="Garamond" w:hAnsi="Garamond"/>
        </w:rPr>
        <w:t>levazione nel formato 29/03/2019</w:t>
      </w:r>
      <w:r w:rsidRPr="009C6FAC">
        <w:rPr>
          <w:rFonts w:ascii="Garamond" w:hAnsi="Garamond"/>
        </w:rPr>
        <w:t>.</w:t>
      </w:r>
    </w:p>
    <w:p w:rsidR="00DE4E4D" w:rsidRDefault="00DE4E4D">
      <w:pPr>
        <w:pStyle w:val="Paragrafoelenco"/>
        <w:spacing w:after="0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584AF4" w:rsidRDefault="00584AF4" w:rsidP="00584AF4">
      <w:pPr>
        <w:spacing w:after="0" w:line="276" w:lineRule="auto"/>
        <w:rPr>
          <w:rFonts w:ascii="Garamond" w:hAnsi="Garamond"/>
        </w:rPr>
      </w:pPr>
      <w:r w:rsidRPr="00584AF4">
        <w:rPr>
          <w:rFonts w:ascii="Garamond" w:hAnsi="Garamond"/>
        </w:rPr>
        <w:t>L’ordine degli Ingegneri di Pisa non ha uffici periferici</w:t>
      </w: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AD0448" w:rsidRPr="00AD0448" w:rsidRDefault="00AD0448" w:rsidP="00584AF4">
      <w:pPr>
        <w:spacing w:line="360" w:lineRule="auto"/>
        <w:jc w:val="left"/>
        <w:rPr>
          <w:rFonts w:ascii="Garamond" w:hAnsi="Garamond"/>
        </w:rPr>
      </w:pPr>
      <w:r w:rsidRPr="00AD0448">
        <w:rPr>
          <w:rFonts w:ascii="Garamond" w:hAnsi="Garamond"/>
        </w:rPr>
        <w:t>Essendo la normativa relativa all'anticorruzione e la trasparenza un adempimento applicato,</w:t>
      </w:r>
    </w:p>
    <w:p w:rsidR="00AD0448" w:rsidRPr="00AD0448" w:rsidRDefault="00AD0448" w:rsidP="00584AF4">
      <w:pPr>
        <w:spacing w:line="360" w:lineRule="auto"/>
        <w:jc w:val="left"/>
        <w:rPr>
          <w:rFonts w:ascii="Garamond" w:hAnsi="Garamond"/>
        </w:rPr>
      </w:pPr>
      <w:proofErr w:type="gramStart"/>
      <w:r w:rsidRPr="00AD0448">
        <w:rPr>
          <w:rFonts w:ascii="Garamond" w:hAnsi="Garamond"/>
        </w:rPr>
        <w:t>secondo</w:t>
      </w:r>
      <w:proofErr w:type="gramEnd"/>
      <w:r w:rsidRPr="00AD0448">
        <w:rPr>
          <w:rFonts w:ascii="Garamond" w:hAnsi="Garamond"/>
        </w:rPr>
        <w:t xml:space="preserve"> le disposizioni e gli indirizzi dell'Ordine Nazionale </w:t>
      </w:r>
      <w:r w:rsidR="00490C78">
        <w:rPr>
          <w:rFonts w:ascii="Garamond" w:hAnsi="Garamond"/>
        </w:rPr>
        <w:t>degli ingegneri</w:t>
      </w:r>
      <w:bookmarkStart w:id="0" w:name="_GoBack"/>
      <w:bookmarkEnd w:id="0"/>
      <w:r w:rsidRPr="00AD0448">
        <w:rPr>
          <w:rFonts w:ascii="Garamond" w:hAnsi="Garamond"/>
        </w:rPr>
        <w:t>, il</w:t>
      </w:r>
      <w:r w:rsidR="00584AF4">
        <w:rPr>
          <w:rFonts w:ascii="Garamond" w:hAnsi="Garamond"/>
        </w:rPr>
        <w:t xml:space="preserve"> sito è in fase di perfezionamento</w:t>
      </w:r>
      <w:r w:rsidRPr="00AD0448">
        <w:rPr>
          <w:rFonts w:ascii="Garamond" w:hAnsi="Garamond"/>
        </w:rPr>
        <w:t xml:space="preserve"> costante e continuo.</w:t>
      </w:r>
    </w:p>
    <w:p w:rsidR="00AD0448" w:rsidRPr="00AD0448" w:rsidRDefault="00AD0448" w:rsidP="00584AF4">
      <w:pPr>
        <w:spacing w:line="360" w:lineRule="auto"/>
        <w:jc w:val="left"/>
        <w:rPr>
          <w:rFonts w:ascii="Garamond" w:hAnsi="Garamond"/>
        </w:rPr>
      </w:pPr>
      <w:r w:rsidRPr="00AD0448">
        <w:rPr>
          <w:rFonts w:ascii="Garamond" w:hAnsi="Garamond"/>
        </w:rPr>
        <w:t>La nuova pagina del sito relativa all'Ordine Trasparente, conforme allo schema indicato dal</w:t>
      </w:r>
    </w:p>
    <w:p w:rsidR="00C27B23" w:rsidRPr="00AD0448" w:rsidRDefault="00584AF4" w:rsidP="00584AF4">
      <w:pPr>
        <w:spacing w:line="360" w:lineRule="auto"/>
        <w:jc w:val="left"/>
        <w:rPr>
          <w:rFonts w:ascii="Garamond" w:hAnsi="Garamond"/>
        </w:rPr>
      </w:pPr>
      <w:proofErr w:type="gramStart"/>
      <w:r>
        <w:rPr>
          <w:rFonts w:ascii="Garamond" w:hAnsi="Garamond"/>
        </w:rPr>
        <w:t>decreto</w:t>
      </w:r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Lgs</w:t>
      </w:r>
      <w:proofErr w:type="spellEnd"/>
      <w:r>
        <w:rPr>
          <w:rFonts w:ascii="Garamond" w:hAnsi="Garamond"/>
        </w:rPr>
        <w:t xml:space="preserve">. </w:t>
      </w:r>
      <w:r w:rsidR="00AD0448" w:rsidRPr="00AD0448">
        <w:rPr>
          <w:rFonts w:ascii="Garamond" w:hAnsi="Garamond"/>
        </w:rPr>
        <w:t>33/2013</w:t>
      </w:r>
      <w:r w:rsidR="00AD0448">
        <w:rPr>
          <w:rFonts w:ascii="Garamond" w:hAnsi="Garamond"/>
        </w:rPr>
        <w:t xml:space="preserve"> e d. </w:t>
      </w:r>
      <w:proofErr w:type="spellStart"/>
      <w:r w:rsidR="00AD0448">
        <w:rPr>
          <w:rFonts w:ascii="Garamond" w:hAnsi="Garamond"/>
        </w:rPr>
        <w:t>Lgs</w:t>
      </w:r>
      <w:proofErr w:type="spellEnd"/>
      <w:r w:rsidR="00AD0448">
        <w:rPr>
          <w:rFonts w:ascii="Garamond" w:hAnsi="Garamond"/>
        </w:rPr>
        <w:t xml:space="preserve"> 96/2016 </w:t>
      </w:r>
      <w:proofErr w:type="spellStart"/>
      <w:r w:rsidR="00AD0448">
        <w:rPr>
          <w:rFonts w:ascii="Garamond" w:hAnsi="Garamond"/>
        </w:rPr>
        <w:t>ss.mm.ii</w:t>
      </w:r>
      <w:proofErr w:type="spellEnd"/>
      <w:r w:rsidR="00AD0448" w:rsidRPr="00AD0448">
        <w:rPr>
          <w:rFonts w:ascii="Garamond" w:hAnsi="Garamond"/>
        </w:rPr>
        <w:t xml:space="preserve">, sta accogliendo progressivamente le informazioni di cui </w:t>
      </w:r>
      <w:r>
        <w:rPr>
          <w:rFonts w:ascii="Garamond" w:hAnsi="Garamond"/>
        </w:rPr>
        <w:t xml:space="preserve">è prevista la </w:t>
      </w:r>
      <w:r w:rsidR="00AD0448" w:rsidRPr="00AD0448">
        <w:rPr>
          <w:rFonts w:ascii="Garamond" w:hAnsi="Garamond"/>
        </w:rPr>
        <w:t>pubblicazione.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E3" w:rsidRDefault="00E30EE3">
      <w:pPr>
        <w:spacing w:after="0" w:line="240" w:lineRule="auto"/>
      </w:pPr>
      <w:r>
        <w:separator/>
      </w:r>
    </w:p>
  </w:endnote>
  <w:endnote w:type="continuationSeparator" w:id="0">
    <w:p w:rsidR="00E30EE3" w:rsidRDefault="00E3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E3" w:rsidRDefault="00E30EE3">
      <w:pPr>
        <w:spacing w:after="0" w:line="240" w:lineRule="auto"/>
      </w:pPr>
      <w:r>
        <w:separator/>
      </w:r>
    </w:p>
  </w:footnote>
  <w:footnote w:type="continuationSeparator" w:id="0">
    <w:p w:rsidR="00E30EE3" w:rsidRDefault="00E3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1C3838"/>
    <w:rsid w:val="0024134D"/>
    <w:rsid w:val="002C572E"/>
    <w:rsid w:val="003E1CF5"/>
    <w:rsid w:val="0048249A"/>
    <w:rsid w:val="00490C78"/>
    <w:rsid w:val="004F18CD"/>
    <w:rsid w:val="00584AF4"/>
    <w:rsid w:val="0060106A"/>
    <w:rsid w:val="006E496C"/>
    <w:rsid w:val="007052EA"/>
    <w:rsid w:val="00713BFD"/>
    <w:rsid w:val="007A107C"/>
    <w:rsid w:val="00837860"/>
    <w:rsid w:val="00861FE1"/>
    <w:rsid w:val="008A0378"/>
    <w:rsid w:val="00912AAF"/>
    <w:rsid w:val="00920EB5"/>
    <w:rsid w:val="00955140"/>
    <w:rsid w:val="009A5646"/>
    <w:rsid w:val="009C6FAC"/>
    <w:rsid w:val="009F66F8"/>
    <w:rsid w:val="00A52DF7"/>
    <w:rsid w:val="00AD0448"/>
    <w:rsid w:val="00AF790D"/>
    <w:rsid w:val="00C27B23"/>
    <w:rsid w:val="00D27496"/>
    <w:rsid w:val="00DE4E4D"/>
    <w:rsid w:val="00E30EE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Simone Mori</cp:lastModifiedBy>
  <cp:revision>5</cp:revision>
  <cp:lastPrinted>2018-02-28T15:30:00Z</cp:lastPrinted>
  <dcterms:created xsi:type="dcterms:W3CDTF">2019-03-31T18:55:00Z</dcterms:created>
  <dcterms:modified xsi:type="dcterms:W3CDTF">2019-03-31T20:06:00Z</dcterms:modified>
</cp:coreProperties>
</file>